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5FA" w:rsidRPr="003D29C8" w:rsidRDefault="00E025FA" w:rsidP="00E025FA">
      <w:pPr>
        <w:spacing w:after="135" w:line="240" w:lineRule="auto"/>
        <w:jc w:val="center"/>
        <w:rPr>
          <w:rFonts w:ascii="Times New Roman" w:eastAsia="Times New Roman" w:hAnsi="Times New Roman" w:cs="Times New Roman"/>
          <w:color w:val="414145"/>
          <w:sz w:val="21"/>
          <w:szCs w:val="21"/>
          <w:lang w:eastAsia="hr-HR"/>
        </w:rPr>
      </w:pPr>
      <w:bookmarkStart w:id="0" w:name="_GoBack"/>
      <w:bookmarkEnd w:id="0"/>
      <w:r w:rsidRPr="003D29C8">
        <w:rPr>
          <w:rFonts w:ascii="Times New Roman" w:eastAsia="Times New Roman" w:hAnsi="Times New Roman" w:cs="Times New Roman"/>
          <w:b/>
          <w:bCs/>
          <w:color w:val="414145"/>
          <w:sz w:val="21"/>
          <w:szCs w:val="21"/>
          <w:lang w:eastAsia="hr-HR"/>
        </w:rPr>
        <w:t>Vrste kazni</w:t>
      </w:r>
    </w:p>
    <w:p w:rsidR="00E025FA" w:rsidRPr="003D29C8" w:rsidRDefault="00E025FA" w:rsidP="00E025FA">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40.</w:t>
      </w:r>
    </w:p>
    <w:p w:rsidR="00E025FA" w:rsidRPr="003D29C8" w:rsidRDefault="00E025FA" w:rsidP="00E025FA">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Kazne su novčana kazna, zatvor i dugotrajni zatvor.</w:t>
      </w:r>
    </w:p>
    <w:p w:rsidR="00E025FA" w:rsidRPr="003D29C8" w:rsidRDefault="00E025FA" w:rsidP="00E025FA">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Novčana kazna može se izreći kao glavna i kao sporedna kazna.</w:t>
      </w:r>
    </w:p>
    <w:p w:rsidR="00E025FA" w:rsidRPr="003D29C8" w:rsidRDefault="00E025FA" w:rsidP="00E025FA">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Zatvor i dugotrajni zatvor mogu se izreći samo kao glavne kazne.</w:t>
      </w:r>
    </w:p>
    <w:p w:rsidR="00E025FA" w:rsidRPr="003D29C8" w:rsidRDefault="00E025FA" w:rsidP="00E025FA">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Kad zakon za određeno kazneno djelo propisuje kaznu zatvora do tri godine, sud može izreći novčanu kaznu kao glavnu.</w:t>
      </w:r>
    </w:p>
    <w:p w:rsidR="00E025FA" w:rsidRPr="003D29C8" w:rsidRDefault="00E025FA" w:rsidP="00E025FA">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Za kaznena djela počinjena iz koristoljublja novčana kazna kao sporedna može se izreći i kad nije propisana zakonom ili kad je zakonom propisano da će se počinitelj kazniti kaznom zatvora ili novčanom kaznom, a sud kao glavnu kaznu izrekne kaznu zatvora.</w:t>
      </w:r>
    </w:p>
    <w:p w:rsidR="00E025FA" w:rsidRPr="003D29C8" w:rsidRDefault="00E025FA" w:rsidP="00E025FA">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Rad za opće dobro izriče se kao zamjena za kaznu zatvora ili novčanu kaznu.</w:t>
      </w:r>
    </w:p>
    <w:p w:rsidR="002D3227" w:rsidRDefault="002D3227" w:rsidP="004F4C06">
      <w:pPr>
        <w:spacing w:after="135" w:line="240" w:lineRule="auto"/>
        <w:jc w:val="center"/>
        <w:rPr>
          <w:rFonts w:ascii="Times New Roman" w:eastAsia="Times New Roman" w:hAnsi="Times New Roman" w:cs="Times New Roman"/>
          <w:b/>
          <w:bCs/>
          <w:color w:val="414145"/>
          <w:sz w:val="21"/>
          <w:szCs w:val="21"/>
          <w:lang w:eastAsia="hr-HR"/>
        </w:rPr>
      </w:pPr>
    </w:p>
    <w:p w:rsidR="004F4C06" w:rsidRPr="003D29C8" w:rsidRDefault="004F4C06" w:rsidP="004F4C06">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Zamjena nenaplaćene novčane kazne</w:t>
      </w:r>
    </w:p>
    <w:p w:rsidR="004F4C06" w:rsidRPr="003D29C8" w:rsidRDefault="004F4C06" w:rsidP="004F4C06">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43. (144/12)</w:t>
      </w:r>
    </w:p>
    <w:p w:rsidR="004F4C06" w:rsidRPr="003D29C8" w:rsidRDefault="004F4C06" w:rsidP="004F4C06">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Kad novčana kazna nije u cijelosti ili djelomično plaćena u roku koji je određen presudom, a ne postoje uvjeti iz članka 42. stavka 7. ovoga Zakona, naplatit će se prisilno putem ovlaštene institucije sukladno odredbama posebnog zakona.</w:t>
      </w:r>
    </w:p>
    <w:p w:rsidR="004F4C06" w:rsidRPr="003D29C8" w:rsidRDefault="004F4C06" w:rsidP="004F4C06">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Ako se novčana kazna ne može ni prisilno naplatiti u roku od tri mjeseca, sud će uz pristanak osuđenika donijeti odluku o zamjeni novčane kazne radom za opće dobro, na način da se jedan dnevni iznos zamijeni s dva sata rada, pri čemu rad za opće dobro ne smije premašiti sedamsto dvadeset sati.</w:t>
      </w:r>
    </w:p>
    <w:p w:rsidR="004F4C06" w:rsidRPr="003D29C8" w:rsidRDefault="004F4C06" w:rsidP="004F4C06">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Ako osuđenik ne pristane na rad za opće dobro ili ga ne izvrši, novčana kazna, odnosno rad za opće dobro zamijenit će se kaznom zatvora.</w:t>
      </w:r>
    </w:p>
    <w:p w:rsidR="004F4C06" w:rsidRPr="003D29C8" w:rsidRDefault="004F4C06" w:rsidP="004F4C06">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Kada se novčana kazna zamjenjuje kaznom zatvora, sud će jedan dnevni iznos zamijeniti s jednim danom zatvora, a rad za opće dobro će se zamijeniti sukladno odredbi članka 55. stavka 2. ovoga Zakona, pri čemu kazna zatvora ne može biti dulja od dvanaest mjeseci.</w:t>
      </w:r>
    </w:p>
    <w:p w:rsidR="004F4C06" w:rsidRPr="003D29C8" w:rsidRDefault="004F4C06" w:rsidP="004F4C06">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Isplati li osuđenik novčanu kaznu nakon pravomoćnosti odluke o zamjeni, izvršenje kazne zatvora ili rada za opće dobro će se obustaviti. U slučaju djelomične isplate, izvršit će se samo preostali dio navedenih kazni.</w:t>
      </w:r>
    </w:p>
    <w:p w:rsidR="004F4C06" w:rsidRPr="003D29C8" w:rsidRDefault="004F4C06" w:rsidP="004F4C06">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Ako osuđenik koji nema stalno prebivalište ili boravište u Republici Hrvatskoj ne plati novčanu kaznu u roku određenom presudom, sud će je zamijeniti kaznom zatvora.</w:t>
      </w:r>
    </w:p>
    <w:p w:rsidR="002D3227" w:rsidRDefault="002D3227" w:rsidP="004F4C06">
      <w:pPr>
        <w:spacing w:after="135" w:line="240" w:lineRule="auto"/>
        <w:jc w:val="center"/>
        <w:rPr>
          <w:rFonts w:ascii="Times New Roman" w:eastAsia="Times New Roman" w:hAnsi="Times New Roman" w:cs="Times New Roman"/>
          <w:b/>
          <w:bCs/>
          <w:color w:val="414145"/>
          <w:sz w:val="21"/>
          <w:szCs w:val="21"/>
          <w:lang w:eastAsia="hr-HR"/>
        </w:rPr>
      </w:pPr>
    </w:p>
    <w:p w:rsidR="004F4C06" w:rsidRPr="003D29C8" w:rsidRDefault="004F4C06" w:rsidP="004F4C06">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Iznimnost kratkotrajne kazne zatvora</w:t>
      </w:r>
    </w:p>
    <w:p w:rsidR="004F4C06" w:rsidRPr="003D29C8" w:rsidRDefault="004F4C06" w:rsidP="004F4C06">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45.</w:t>
      </w:r>
    </w:p>
    <w:p w:rsidR="004F4C06" w:rsidRPr="003D29C8" w:rsidRDefault="004F4C06" w:rsidP="004F4C06">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Kaznu zatvora u trajanju do šest mjeseci sud može izreći samo ako se može očekivati da se novčana kazna ili rad za opće dobro neće moći izvršiti ili ako se novčanom kaznom, radom za opće dobro ili uvjetnom osudom ne bi mogla postići svrha kažnjavanja.</w:t>
      </w:r>
    </w:p>
    <w:p w:rsidR="004F4C06" w:rsidRPr="003D29C8" w:rsidRDefault="004F4C06" w:rsidP="004F4C06">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Odredba stavka 1. ovoga članka ne odnosi se na kaznu zatvora kao zamjenu za neplaćenu novčanu kaznu (članak 43. stavak 3.) ili za neizvršen rad za opće dobro (članak 55. stavak 7.) ili za opozvanu uvjetnu osudu (članak 58.).</w:t>
      </w:r>
    </w:p>
    <w:p w:rsidR="002D3227" w:rsidRDefault="002D3227" w:rsidP="00912A47">
      <w:pPr>
        <w:spacing w:after="135" w:line="240" w:lineRule="auto"/>
        <w:jc w:val="center"/>
        <w:rPr>
          <w:rFonts w:ascii="Times New Roman" w:eastAsia="Times New Roman" w:hAnsi="Times New Roman" w:cs="Times New Roman"/>
          <w:b/>
          <w:bCs/>
          <w:color w:val="414145"/>
          <w:sz w:val="21"/>
          <w:szCs w:val="21"/>
          <w:lang w:eastAsia="hr-HR"/>
        </w:rPr>
      </w:pPr>
    </w:p>
    <w:p w:rsidR="002D3227" w:rsidRDefault="002D3227" w:rsidP="00912A47">
      <w:pPr>
        <w:spacing w:after="135" w:line="240" w:lineRule="auto"/>
        <w:jc w:val="center"/>
        <w:rPr>
          <w:rFonts w:ascii="Times New Roman" w:eastAsia="Times New Roman" w:hAnsi="Times New Roman" w:cs="Times New Roman"/>
          <w:b/>
          <w:bCs/>
          <w:color w:val="414145"/>
          <w:sz w:val="21"/>
          <w:szCs w:val="21"/>
          <w:lang w:eastAsia="hr-HR"/>
        </w:rPr>
      </w:pPr>
    </w:p>
    <w:p w:rsidR="002D3227" w:rsidRDefault="002D3227" w:rsidP="00912A47">
      <w:pPr>
        <w:spacing w:after="135" w:line="240" w:lineRule="auto"/>
        <w:jc w:val="center"/>
        <w:rPr>
          <w:rFonts w:ascii="Times New Roman" w:eastAsia="Times New Roman" w:hAnsi="Times New Roman" w:cs="Times New Roman"/>
          <w:b/>
          <w:bCs/>
          <w:color w:val="414145"/>
          <w:sz w:val="21"/>
          <w:szCs w:val="21"/>
          <w:lang w:eastAsia="hr-HR"/>
        </w:rPr>
      </w:pPr>
    </w:p>
    <w:p w:rsidR="002D3227" w:rsidRDefault="002D3227" w:rsidP="00912A47">
      <w:pPr>
        <w:spacing w:after="135" w:line="240" w:lineRule="auto"/>
        <w:jc w:val="center"/>
        <w:rPr>
          <w:rFonts w:ascii="Times New Roman" w:eastAsia="Times New Roman" w:hAnsi="Times New Roman" w:cs="Times New Roman"/>
          <w:b/>
          <w:bCs/>
          <w:color w:val="414145"/>
          <w:sz w:val="21"/>
          <w:szCs w:val="21"/>
          <w:lang w:eastAsia="hr-HR"/>
        </w:rPr>
      </w:pPr>
    </w:p>
    <w:p w:rsidR="00912A47" w:rsidRPr="003D29C8" w:rsidRDefault="00912A47" w:rsidP="00912A47">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lastRenderedPageBreak/>
        <w:t>Rad za opće dobro</w:t>
      </w:r>
    </w:p>
    <w:p w:rsidR="00912A47" w:rsidRPr="003D29C8" w:rsidRDefault="00912A47" w:rsidP="00912A47">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55. (144/12, 56/15)</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Sud može izrečenu novčanu kaznu u iznosu do tristo šezdeset dnevnih iznosa ili kaznu zatvora u trajanju do jedne godine zamijeniti radom za opće dobro. Kad izrekne kaznu zatvora u trajanju do šest mjeseci, sud će je zamijeniti radom za opće dobro, osim ako se time ne može ostvariti svrha kažnjavanja.</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Kada sud novčanu kaznu zamjenjuje radom za opće dobro, zamijenit će jedan dnevni iznos s dva sata rada, a kad kaznu zatvora zamjenjuje radom za opće dobro, zamijenit će jedan dan zatvora s dva sata rada.</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Sud može počinitelju uz rad za opće dobro odrediti zaštitni nadzor iz članka 64. ovoga Zakona, čije trajanje ne može biti duže od vremena u kojem počinitelj mora izvršiti rad za opće dobro.</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Rad za opće dobro izvršit će se samo uz pristanak osuđenika.</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(5) Osuđenik će, nakon što nadležnom tijelu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 xml:space="preserve"> dade pristanak, rad za opće dobro izvršiti u roku koji to tijelo odredi, vodeći računa o njegovim mogućnostima s obzirom na njegove osobne prilike i zaposlenje. Ovaj rok ne može biti kraći od jednog mjeseca niti dulji od dvije godine računajući od početka izvršavanja rada za opće dobro. Sadržaj rada za opće dobro određuje nadležno tijelo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 xml:space="preserve"> u dogovoru s osuđenikom vodeći računa o njegovim sposobnostima.</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(6) Ako se osuđenik u roku od osam dana od dana za koji je pozvan ne javi nadležnom tijelu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 xml:space="preserve"> ili mu poziv nije mogao biti dostavljen na adresu koju je dao sudu ili ne da pristanak, nadležno tijelo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 xml:space="preserve"> će o tome obavijestiti nadležnog suca izvršenja ako je kazna zatvora zamijenjena radom za opće dobro, a sud ako je novčana kazna zamijenjena radom za opće dobro.</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(7) Ako osuđenik svojom krivnjom ne izvršava rad za opće dobro, sud će odmah donijeti odluku kojom određuje izvršenje izrečene kazne u neizvršenom dijelu ili u cijelosti. Ako osuđenik ne izvrši rad za opće dobro bez svoje krivnje, nadležno tijelo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 xml:space="preserve"> produžit će rok iz stavka 5. ovoga članka.</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(8) Ako osuđenik ne izvrši u potpunosti ili u većoj mjeri obveze iz stavka 3. ovoga članka, ili ih teško ili uporno krši, ili ustrajno izbjegava provođenje zaštitnog nadzora iz članka 64. ovoga Zakona, ili bez opravdanog razloga krši obvezu koja mu je određena sigurnosnom mjerom, sud će donijeti odluku kojom određuje izvršenje prvotno izrečene kazne. Ako se utvrdi da počinitelj obveze nije izvršio iz opravdanih razloga ili da je iz opravdanih razloga izbjegavao zaštitni nadzor, sud može obveze zamijeniti drugima, ili mu izreći zaštitni nadzor ako ga do tada nije imao, ili ga može osloboditi obveza, odnosno zaštitnog nadzora, ili mu može produljiti rok za izvršenje izrečenih obveza ili zaštitnog nadzora.</w:t>
      </w:r>
    </w:p>
    <w:p w:rsidR="00912A47"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(9) Rad za opće dobro izvršava se bez naknade.</w:t>
      </w:r>
    </w:p>
    <w:p w:rsidR="003B0644" w:rsidRPr="003D29C8" w:rsidRDefault="003B0644" w:rsidP="00912A47">
      <w:pPr>
        <w:spacing w:after="135" w:line="240" w:lineRule="auto"/>
        <w:rPr>
          <w:rFonts w:ascii="Times New Roman" w:eastAsia="Times New Roman" w:hAnsi="Times New Roman" w:cs="Times New Roman"/>
          <w:color w:val="414145"/>
          <w:sz w:val="21"/>
          <w:szCs w:val="21"/>
          <w:lang w:eastAsia="hr-HR"/>
        </w:rPr>
      </w:pPr>
    </w:p>
    <w:p w:rsidR="003B0644" w:rsidRPr="003D29C8" w:rsidRDefault="003B0644" w:rsidP="003B0644">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Uvjetna osuda</w:t>
      </w:r>
    </w:p>
    <w:p w:rsidR="003B0644" w:rsidRPr="003D29C8" w:rsidRDefault="003B0644" w:rsidP="003B0644">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56. (NN 56/15)</w:t>
      </w:r>
    </w:p>
    <w:p w:rsidR="003B0644" w:rsidRPr="003D29C8" w:rsidRDefault="003B0644" w:rsidP="003B0644">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Uvjetnom osudom određuje se da se kazna na koju je počinitelj osuđen neće izvršiti ako počinitelj u vremenu provjeravanja ne počini novo kazneno djelo i ispuni određene mu obveze.</w:t>
      </w:r>
    </w:p>
    <w:p w:rsidR="003B0644" w:rsidRPr="003D29C8" w:rsidRDefault="003B0644" w:rsidP="003B0644">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(2) Sud može počinitelju koji je osuđen na kaznu zatvora u trajanju do jedne godine ili na novčanu kaznu izreći uvjetnu osudu kad ocijeni da počinitelj i bez izvršenja kazne neće ubuduće činiti kaznena djela. Pritom će se voditi računa o ličnosti počinitelja, njegovu prijašnjem životu, osobito je li ranije osuđivan, obiteljskim prilikama, okolnostima počinjenja samog kaznenog djela te ponašanju nakon počinjenog kaznenog djela, osobito o odnosu počinitelja prema žrtvi i nastojanju da </w:t>
      </w:r>
      <w:proofErr w:type="spellStart"/>
      <w:r w:rsidRPr="003D29C8">
        <w:rPr>
          <w:rFonts w:ascii="Times New Roman" w:eastAsia="Times New Roman" w:hAnsi="Times New Roman" w:cs="Times New Roman"/>
          <w:color w:val="414145"/>
          <w:sz w:val="21"/>
          <w:szCs w:val="21"/>
          <w:lang w:eastAsia="hr-HR"/>
        </w:rPr>
        <w:t>oštećeniku</w:t>
      </w:r>
      <w:proofErr w:type="spellEnd"/>
      <w:r w:rsidRPr="003D29C8">
        <w:rPr>
          <w:rFonts w:ascii="Times New Roman" w:eastAsia="Times New Roman" w:hAnsi="Times New Roman" w:cs="Times New Roman"/>
          <w:color w:val="414145"/>
          <w:sz w:val="21"/>
          <w:szCs w:val="21"/>
          <w:lang w:eastAsia="hr-HR"/>
        </w:rPr>
        <w:t xml:space="preserve"> popravi štetu.</w:t>
      </w:r>
    </w:p>
    <w:p w:rsidR="003B0644" w:rsidRPr="003D29C8" w:rsidRDefault="003B0644" w:rsidP="003B0644">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Vrijeme provjeravanja ne može biti kraće od jedne niti dulje od pet godina, odmjerava se na pune godine i počinje teći od dana pravomoćnosti presude.</w:t>
      </w:r>
    </w:p>
    <w:p w:rsidR="003B0644" w:rsidRPr="003D29C8" w:rsidRDefault="003B0644" w:rsidP="003B0644">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Sud može počinitelju uz uvjetnu osudu odrediti jednu ili više posebnih obveza samostalno sukladno odredbama članka 62. i članka 63. ovoga Zakona ili uz zaštitni nadzor sukladno odredbi članka 64. ovoga Zakona.</w:t>
      </w:r>
    </w:p>
    <w:p w:rsidR="003B0644" w:rsidRPr="003D29C8" w:rsidRDefault="003B0644" w:rsidP="003B0644">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Trajanje posebnih obveza i zaštitnog nadzora ne smije biti dulje od vremena provjeravanja.</w:t>
      </w:r>
    </w:p>
    <w:p w:rsidR="003B0644" w:rsidRPr="003D29C8" w:rsidRDefault="003B0644" w:rsidP="003B0644">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(6) Kad sud izrekne kaznu zatvora i novčanu kaznu, može odlučiti da se pod uvjetima iz ovoga članka neće izvršiti samo kazna zatvora.</w:t>
      </w:r>
    </w:p>
    <w:p w:rsidR="002D3227" w:rsidRDefault="002D3227" w:rsidP="003B0644">
      <w:pPr>
        <w:spacing w:after="135" w:line="240" w:lineRule="auto"/>
        <w:jc w:val="center"/>
        <w:rPr>
          <w:rFonts w:ascii="Times New Roman" w:eastAsia="Times New Roman" w:hAnsi="Times New Roman" w:cs="Times New Roman"/>
          <w:b/>
          <w:bCs/>
          <w:color w:val="414145"/>
          <w:sz w:val="21"/>
          <w:szCs w:val="21"/>
          <w:lang w:eastAsia="hr-HR"/>
        </w:rPr>
      </w:pPr>
    </w:p>
    <w:p w:rsidR="003B0644" w:rsidRPr="003D29C8" w:rsidRDefault="003B0644" w:rsidP="003B0644">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Djelomična uvjetna osuda</w:t>
      </w:r>
    </w:p>
    <w:p w:rsidR="003B0644" w:rsidRPr="003D29C8" w:rsidRDefault="003B0644" w:rsidP="003B0644">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57.</w:t>
      </w:r>
    </w:p>
    <w:p w:rsidR="003B0644" w:rsidRPr="003D29C8" w:rsidRDefault="003B0644" w:rsidP="003B0644">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Sud može počinitelju koji je osuđen na novčanu kaznu ili kaznu zatvora u trajanju većem od jedne, a manjem od tri godine, izreći uvjetnu osudu za samo dio kazne ako ocijeni da postoji visok stupanj vjerojatnosti da i bez izvršenja cijele kazne neće ubuduće činiti kaznena djela.</w:t>
      </w:r>
    </w:p>
    <w:p w:rsidR="003B0644" w:rsidRPr="003D29C8" w:rsidRDefault="003B0644" w:rsidP="003B0644">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Neuvjetovani dio kazne zatvora mora iznositi najmanje šest mjeseci, a najviše jednu polovinu izrečene kazne.</w:t>
      </w:r>
    </w:p>
    <w:p w:rsidR="003B0644" w:rsidRPr="003D29C8" w:rsidRDefault="003B0644" w:rsidP="003B0644">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Neuvjetovani dio novčane kazne ne može iznositi manje od jedne petine ni više od jedne polovine izrečene kazne.</w:t>
      </w:r>
    </w:p>
    <w:p w:rsidR="003B0644" w:rsidRPr="003D29C8" w:rsidRDefault="003B0644" w:rsidP="003B0644">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Na neuvjetovani dio kazne zatvora ne mogu se primijeniti odredbe o uvjetnom otpustu.</w:t>
      </w:r>
    </w:p>
    <w:p w:rsidR="003B0644" w:rsidRPr="003D29C8" w:rsidRDefault="003B0644" w:rsidP="003B0644">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Na uvjetovani dio kazne shodno se primjenjuju odredbe iz članka 56., članka 58., članka 62., članka 63. i članka 64. ovoga Zakona.</w:t>
      </w:r>
    </w:p>
    <w:p w:rsidR="00A06570" w:rsidRDefault="00260301"/>
    <w:p w:rsidR="00CE3C51" w:rsidRPr="003D29C8" w:rsidRDefault="00CE3C51" w:rsidP="00CE3C51">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Uvjetni otpust</w:t>
      </w:r>
    </w:p>
    <w:p w:rsidR="00CE3C51" w:rsidRPr="003D29C8" w:rsidRDefault="00CE3C51" w:rsidP="00CE3C51">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59. (144/12)</w:t>
      </w:r>
    </w:p>
    <w:p w:rsidR="00CE3C51" w:rsidRPr="003D29C8" w:rsidRDefault="00CE3C51" w:rsidP="00CE3C51">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Sud može otpustiti osuđenika s izdržavanja kazne zatvora ako je izdržao najmanje jednu polovinu kazne na koju je osuđen, ali ne manje od tri mjeseca, ako se osnovano očekuje da neće počiniti kazneno djelo te ako na to pristaje.</w:t>
      </w:r>
    </w:p>
    <w:p w:rsidR="00CE3C51" w:rsidRPr="003D29C8" w:rsidRDefault="00CE3C51" w:rsidP="00CE3C51">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Prilikom odlučivanja o prijedlogu sud će cijeniti ličnost osuđenika, njegov prijašnji život i osuđivanost, je li protiv njega u tijeku drugi kazneni postupak, odnos prema počinjenom kaznenom djelu i žrtvi, ponašanje tijekom izdržavanja kazne zatvora, uspješnost primjene programa izvršavanja kazne zatvora, je li došlo do promjene njegova ponašanja nakon počinjenog kaznenog djela ili se očekuje da će do tih promjena doći primjenom mjera nadzora za vrijeme uvjetnog otpusta te životne okolnosti i njegovu spremnost za uključivanje u život na slobodi.</w:t>
      </w:r>
    </w:p>
    <w:p w:rsidR="00CE3C51" w:rsidRDefault="00CE3C51" w:rsidP="00CE3C51">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Postupak odlučivanja o uvjetnom otpustu uređuje se posebnim zakonom.</w:t>
      </w:r>
    </w:p>
    <w:p w:rsidR="00CE3C51" w:rsidRDefault="00CE3C51" w:rsidP="00CE3C51">
      <w:pPr>
        <w:spacing w:after="135" w:line="240" w:lineRule="auto"/>
        <w:rPr>
          <w:rFonts w:ascii="Times New Roman" w:eastAsia="Times New Roman" w:hAnsi="Times New Roman" w:cs="Times New Roman"/>
          <w:color w:val="414145"/>
          <w:sz w:val="21"/>
          <w:szCs w:val="21"/>
          <w:lang w:eastAsia="hr-HR"/>
        </w:rPr>
      </w:pPr>
    </w:p>
    <w:p w:rsidR="00CE3C51" w:rsidRDefault="00CE3C51" w:rsidP="00CE3C51">
      <w:pPr>
        <w:spacing w:after="135" w:line="240" w:lineRule="auto"/>
        <w:rPr>
          <w:rFonts w:ascii="Times New Roman" w:eastAsia="Times New Roman" w:hAnsi="Times New Roman" w:cs="Times New Roman"/>
          <w:color w:val="414145"/>
          <w:sz w:val="21"/>
          <w:szCs w:val="21"/>
          <w:lang w:eastAsia="hr-HR"/>
        </w:rPr>
      </w:pPr>
    </w:p>
    <w:p w:rsidR="00CE3C51" w:rsidRPr="003D29C8" w:rsidRDefault="00CE3C51" w:rsidP="00CE3C51">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Obveze osuđenika i zaštitni nadzor za vrijeme provjeravanja</w:t>
      </w:r>
    </w:p>
    <w:p w:rsidR="00CE3C51" w:rsidRPr="003D29C8" w:rsidRDefault="00CE3C51" w:rsidP="00CE3C51">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60.</w:t>
      </w:r>
    </w:p>
    <w:p w:rsidR="00CE3C51" w:rsidRPr="003D29C8" w:rsidRDefault="00CE3C51" w:rsidP="00CE3C51">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(1) Puštanjem na uvjetni otpust za osuđenika počinje vrijeme provjeravanja koje odgovara </w:t>
      </w:r>
      <w:proofErr w:type="spellStart"/>
      <w:r w:rsidRPr="003D29C8">
        <w:rPr>
          <w:rFonts w:ascii="Times New Roman" w:eastAsia="Times New Roman" w:hAnsi="Times New Roman" w:cs="Times New Roman"/>
          <w:color w:val="414145"/>
          <w:sz w:val="21"/>
          <w:szCs w:val="21"/>
          <w:lang w:eastAsia="hr-HR"/>
        </w:rPr>
        <w:t>neizdržanom</w:t>
      </w:r>
      <w:proofErr w:type="spellEnd"/>
      <w:r w:rsidRPr="003D29C8">
        <w:rPr>
          <w:rFonts w:ascii="Times New Roman" w:eastAsia="Times New Roman" w:hAnsi="Times New Roman" w:cs="Times New Roman"/>
          <w:color w:val="414145"/>
          <w:sz w:val="21"/>
          <w:szCs w:val="21"/>
          <w:lang w:eastAsia="hr-HR"/>
        </w:rPr>
        <w:t xml:space="preserve"> dijelu kazne zatvora.</w:t>
      </w:r>
    </w:p>
    <w:p w:rsidR="00CE3C51" w:rsidRPr="003D29C8" w:rsidRDefault="00CE3C51" w:rsidP="00CE3C51">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Osuđeniku kojeg se pušta na uvjetni otpust može se odrediti jedna ili više posebnih obveza navedenih u članku 62. ovoga Zakona sukladno uvjetima iz članka 63. ovoga Zakona i zaštitni nadzor sukladno odredbi članka 64. ovoga Zakona.</w:t>
      </w:r>
    </w:p>
    <w:p w:rsidR="00CE3C51" w:rsidRDefault="00CE3C51" w:rsidP="00CE3C51">
      <w:pP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(3) Obveze i zaštitni nadzor ne mogu trajati dulje od pet godina, osim ako sud utvrdi da bez daljnjeg provođenja obveza ili zaštitnog nadzora nad osobom koja je osuđena za kaznena djela kojima se ugrožava ili povređuje tjelesni, psihički ili spolni integritet osobe i za koja je propisana kazna zatvora od pet ili više godina, postoji opasnost da će počiniti slično kazneno djelo, kada se obveze ili zaštitni nadzor iz stavka 2. mogu produljiti za jednu do pet godina ili odrediti nove obveze. Obveze ili zaštitni nadzor ne mogu trajati dulje od isteka </w:t>
      </w:r>
      <w:proofErr w:type="spellStart"/>
      <w:r w:rsidRPr="003D29C8">
        <w:rPr>
          <w:rFonts w:ascii="Times New Roman" w:eastAsia="Times New Roman" w:hAnsi="Times New Roman" w:cs="Times New Roman"/>
          <w:color w:val="414145"/>
          <w:sz w:val="21"/>
          <w:szCs w:val="21"/>
          <w:lang w:eastAsia="hr-HR"/>
        </w:rPr>
        <w:t>neizdržanog</w:t>
      </w:r>
      <w:proofErr w:type="spellEnd"/>
      <w:r w:rsidRPr="003D29C8">
        <w:rPr>
          <w:rFonts w:ascii="Times New Roman" w:eastAsia="Times New Roman" w:hAnsi="Times New Roman" w:cs="Times New Roman"/>
          <w:color w:val="414145"/>
          <w:sz w:val="21"/>
          <w:szCs w:val="21"/>
          <w:lang w:eastAsia="hr-HR"/>
        </w:rPr>
        <w:t xml:space="preserve"> dijela kazne zatvora na koju je počinitelj osuđen</w:t>
      </w:r>
      <w:r w:rsidR="00EA09E3">
        <w:rPr>
          <w:rFonts w:ascii="Times New Roman" w:eastAsia="Times New Roman" w:hAnsi="Times New Roman" w:cs="Times New Roman"/>
          <w:color w:val="414145"/>
          <w:sz w:val="21"/>
          <w:szCs w:val="21"/>
          <w:lang w:eastAsia="hr-HR"/>
        </w:rPr>
        <w:t>.</w:t>
      </w:r>
    </w:p>
    <w:p w:rsidR="00912A47" w:rsidRPr="003D29C8" w:rsidRDefault="00912A47" w:rsidP="00912A47">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lastRenderedPageBreak/>
        <w:t>Vrste posebnih obveza</w:t>
      </w:r>
    </w:p>
    <w:p w:rsidR="00912A47" w:rsidRPr="003D29C8" w:rsidRDefault="00912A47" w:rsidP="00912A47">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62. (144/12, 56/15)</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Sud uz uvjetnu osudu i djelomičnu uvjetnu osudu može počinitelju naložiti da u određenom roku:</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popravi štetu počinjenu kaznenim djelom,</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uplati određenu svotu novaca u korist javne ustanove, u humanitarne ili karitativne svrhe, odnosno u fond za naknadu štete žrtvama kaznenih djela, ako je to primjereno s obzirom na počinjeno djelo i ličnost počinitelja.</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Pored obveza iz stavka 1. ovoga članka sud može počinitelju, ako ocijeni da je njihova primjena korisno za zaštitu zdravlja i sigurnost osobe na čiju štetu je kazneno djelo počinjeno ili kad je to nužno za otklanjanje okolnosti koje pogoduju ili poticajno djeluju na počinjenje novog kaznenog djela, izreći sljedeće obveze:</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1. nastavak obrazovanja ili osposobljavanje za određeno zanimanje koje odabere uz stručnu pomoć nadležnog tijela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2. zaposlenje koje odgovara njegovoj stručnoj spremi ili razini obrazovanja, osposobljenosti i stvarnim mogućnostima obavljanja radnih zadataka, koje mu savjetuje i omogući nadležno tijelo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3. nadzirano raspolaganje prihodima u skladu s potrebama osoba koje je po zakonu dužan uzdržavati i prema savjetima nadležnog tijela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4. liječenje ili nastavak liječenja koje je nužno radi otklanjanja zdravstvenih smetnji koje mogu poticajno djelovati za počinjenje novog kaznenog djela uz stručnu pomoć nadležnog tijela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5. odvikavanje od ovisnosti o alkoholu, drogama ili drugih vrsta ovisnosti u terapijskoj zajednici uz stručnu pomoć nadležnog tijela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zabranu posjećivanja određenih mjesta, objekata i događaja, koji mogu biti prilika ili poticaj za počinjenje novog kaznenog djela,</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7. zabranu druženja s određenom osobom ili grupom osoba koje bi ga mogle navesti da počini kazneno djelo, zabranu zapošljavanja, podučavanja ili smještaja tih osoba,</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8. zabranu napuštanja doma u određenom razdoblju tijekom dana,</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9. zabranu nošenja, posjedovanja i povjeravanja na čuvanje drugoj osobi oružja i drugih predmeta koji bi ga mogli navesti na počinjenje kaznenog djela,</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10. ispunjavanje obveze uzdržavanja uz stručnu pomoć nadležnog tijela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11. redovito javljanje nadležnom tijelu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 centru za socijalnu skrb, sudu, policijskoj upravi ili drugom nadležnom tijelu,</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12. i druge obveze koje su primjerene s obzirom na počinjeno kazneno djelo.</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(3) Posebne obveze iz stavka 2. točaka 6. – 9. izvršava nadležno tijelo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 xml:space="preserve"> uz pomoć policije.</w:t>
      </w:r>
    </w:p>
    <w:p w:rsidR="00912A47"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(4) Način izvršavanja posebnih obveza iz stavka 2. ovoga članka, a koje se izvršavaju uz stručnu pomoć nadležnog tijela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 xml:space="preserve">, uređuje se posebnim zakonom i na temelju tog zakona donesenim </w:t>
      </w:r>
      <w:proofErr w:type="spellStart"/>
      <w:r w:rsidRPr="003D29C8">
        <w:rPr>
          <w:rFonts w:ascii="Times New Roman" w:eastAsia="Times New Roman" w:hAnsi="Times New Roman" w:cs="Times New Roman"/>
          <w:color w:val="414145"/>
          <w:sz w:val="21"/>
          <w:szCs w:val="21"/>
          <w:lang w:eastAsia="hr-HR"/>
        </w:rPr>
        <w:t>podzakonskim</w:t>
      </w:r>
      <w:proofErr w:type="spellEnd"/>
      <w:r w:rsidRPr="003D29C8">
        <w:rPr>
          <w:rFonts w:ascii="Times New Roman" w:eastAsia="Times New Roman" w:hAnsi="Times New Roman" w:cs="Times New Roman"/>
          <w:color w:val="414145"/>
          <w:sz w:val="21"/>
          <w:szCs w:val="21"/>
          <w:lang w:eastAsia="hr-HR"/>
        </w:rPr>
        <w:t xml:space="preserve"> propisima.</w:t>
      </w:r>
    </w:p>
    <w:p w:rsidR="008C27D7" w:rsidRPr="003D29C8" w:rsidRDefault="008C27D7" w:rsidP="00912A47">
      <w:pPr>
        <w:spacing w:after="135" w:line="240" w:lineRule="auto"/>
        <w:rPr>
          <w:rFonts w:ascii="Times New Roman" w:eastAsia="Times New Roman" w:hAnsi="Times New Roman" w:cs="Times New Roman"/>
          <w:color w:val="414145"/>
          <w:sz w:val="21"/>
          <w:szCs w:val="21"/>
          <w:lang w:eastAsia="hr-HR"/>
        </w:rPr>
      </w:pPr>
    </w:p>
    <w:p w:rsidR="008C27D7" w:rsidRPr="003D29C8" w:rsidRDefault="008C27D7" w:rsidP="008C27D7">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Izricanje posebnih obveza</w:t>
      </w:r>
    </w:p>
    <w:p w:rsidR="008C27D7" w:rsidRPr="003D29C8" w:rsidRDefault="008C27D7" w:rsidP="008C27D7">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63. (144/12, 56/15)</w:t>
      </w:r>
    </w:p>
    <w:p w:rsidR="008C27D7" w:rsidRPr="003D29C8" w:rsidRDefault="008C27D7" w:rsidP="008C27D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Počinitelju se ne smiju postavljati nerazumne i nemoguće obveze te obveze koje vrijeđaju njegovo dostojanstvo.</w:t>
      </w:r>
    </w:p>
    <w:p w:rsidR="008C27D7" w:rsidRPr="003D29C8" w:rsidRDefault="008C27D7" w:rsidP="008C27D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Obveze iz članka 62. stavka 2. točke 4. i 5. mogu se izreći samo uz pristanak počinitelja.</w:t>
      </w:r>
    </w:p>
    <w:p w:rsidR="008C27D7" w:rsidRPr="003D29C8" w:rsidRDefault="008C27D7" w:rsidP="008C27D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Obveza iz članka 62. stavka 2. točke 5. može se izreći u trajanju do tri godine.</w:t>
      </w:r>
    </w:p>
    <w:p w:rsidR="008C27D7" w:rsidRPr="003D29C8" w:rsidRDefault="008C27D7" w:rsidP="008C27D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(4) Sud može naknadno, a prije isteka vremena trajanja obveze, na prijedlog tijela nadležnog za njezino provođenje, povisiti minimum, odnosno sniziti maksimum vremena trajanja obveze, ukinuti je ili zamijeniti nekom drugom obvezom.</w:t>
      </w:r>
    </w:p>
    <w:p w:rsidR="00E445E9" w:rsidRDefault="00E445E9"/>
    <w:p w:rsidR="00912A47" w:rsidRPr="003D29C8" w:rsidRDefault="00912A47" w:rsidP="00912A47">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Zaštitni nadzor</w:t>
      </w:r>
    </w:p>
    <w:p w:rsidR="00912A47" w:rsidRPr="003D29C8" w:rsidRDefault="00912A47" w:rsidP="00912A47">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64. (144/12)</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(1) Sud će odrediti zaštitni nadzor počinitelju kad ocijeni da mu je potrebna pomoć, vođenje i nadzor nadležnog tijela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 xml:space="preserve"> kako ubuduće ne bi činio kaznena djela i kako bi se lakše uključio u društvo.</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(2) Zaštitni nadzor se temelji na pojedinačnom programu postupanja koji izrađuje, pomaže provesti i čije provođenje nadgleda nadležno tijelo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Sud će u pravilu uz uvjetnu osudu, rad za opće dobro ili uvjetni otpust odrediti i zaštitni nadzor ako je izrekao kaznu zatvora veću od šest mjeseci i radi se o okrivljeniku koji je mlađi od dvadeset i pet godina.</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Zaštitni nadzor se odlukom suda može ukinuti i prije isteka roka na koji je određen ako su prestale potrebe pomoći, vođenja i nadzora ili se, ako za time postoji potreba, može produljiti sve do ovim Zakonom predviđenog maksimalnog mu trajanja.</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Za vrijeme zaštitnog nadzora počinitelj mora:</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1. redovito se javljati </w:t>
      </w:r>
      <w:proofErr w:type="spellStart"/>
      <w:r w:rsidRPr="003D29C8">
        <w:rPr>
          <w:rFonts w:ascii="Times New Roman" w:eastAsia="Times New Roman" w:hAnsi="Times New Roman" w:cs="Times New Roman"/>
          <w:color w:val="414145"/>
          <w:sz w:val="21"/>
          <w:szCs w:val="21"/>
          <w:lang w:eastAsia="hr-HR"/>
        </w:rPr>
        <w:t>probacijskom</w:t>
      </w:r>
      <w:proofErr w:type="spellEnd"/>
      <w:r w:rsidRPr="003D29C8">
        <w:rPr>
          <w:rFonts w:ascii="Times New Roman" w:eastAsia="Times New Roman" w:hAnsi="Times New Roman" w:cs="Times New Roman"/>
          <w:color w:val="414145"/>
          <w:sz w:val="21"/>
          <w:szCs w:val="21"/>
          <w:lang w:eastAsia="hr-HR"/>
        </w:rPr>
        <w:t xml:space="preserve"> službeniku,</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2. primati posjete </w:t>
      </w:r>
      <w:proofErr w:type="spellStart"/>
      <w:r w:rsidRPr="003D29C8">
        <w:rPr>
          <w:rFonts w:ascii="Times New Roman" w:eastAsia="Times New Roman" w:hAnsi="Times New Roman" w:cs="Times New Roman"/>
          <w:color w:val="414145"/>
          <w:sz w:val="21"/>
          <w:szCs w:val="21"/>
          <w:lang w:eastAsia="hr-HR"/>
        </w:rPr>
        <w:t>probacijskog</w:t>
      </w:r>
      <w:proofErr w:type="spellEnd"/>
      <w:r w:rsidRPr="003D29C8">
        <w:rPr>
          <w:rFonts w:ascii="Times New Roman" w:eastAsia="Times New Roman" w:hAnsi="Times New Roman" w:cs="Times New Roman"/>
          <w:color w:val="414145"/>
          <w:sz w:val="21"/>
          <w:szCs w:val="21"/>
          <w:lang w:eastAsia="hr-HR"/>
        </w:rPr>
        <w:t xml:space="preserve"> službenika u domu te mu davati sve potrebne informacije i dokumente,</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tražiti suglasnost suca izvršenja za put u inozemstvo,</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4. obavijestiti </w:t>
      </w:r>
      <w:proofErr w:type="spellStart"/>
      <w:r w:rsidRPr="003D29C8">
        <w:rPr>
          <w:rFonts w:ascii="Times New Roman" w:eastAsia="Times New Roman" w:hAnsi="Times New Roman" w:cs="Times New Roman"/>
          <w:color w:val="414145"/>
          <w:sz w:val="21"/>
          <w:szCs w:val="21"/>
          <w:lang w:eastAsia="hr-HR"/>
        </w:rPr>
        <w:t>probacijskog</w:t>
      </w:r>
      <w:proofErr w:type="spellEnd"/>
      <w:r w:rsidRPr="003D29C8">
        <w:rPr>
          <w:rFonts w:ascii="Times New Roman" w:eastAsia="Times New Roman" w:hAnsi="Times New Roman" w:cs="Times New Roman"/>
          <w:color w:val="414145"/>
          <w:sz w:val="21"/>
          <w:szCs w:val="21"/>
          <w:lang w:eastAsia="hr-HR"/>
        </w:rPr>
        <w:t xml:space="preserve"> službenika o promjeni zaposlenja ili adrese, i to u roku od dva dana od te promjene te o putovanju u trajanju duljem od osam dana i danu povratka.</w:t>
      </w:r>
    </w:p>
    <w:p w:rsidR="00912A47" w:rsidRDefault="00912A47" w:rsidP="00912A47">
      <w:pP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Izvršenje zaštitnog nadzora propisuje se posebnim zakonom.</w:t>
      </w:r>
    </w:p>
    <w:p w:rsidR="00912A47" w:rsidRDefault="00912A47" w:rsidP="00912A47">
      <w:pPr>
        <w:rPr>
          <w:rFonts w:ascii="Times New Roman" w:eastAsia="Times New Roman" w:hAnsi="Times New Roman" w:cs="Times New Roman"/>
          <w:color w:val="414145"/>
          <w:sz w:val="21"/>
          <w:szCs w:val="21"/>
          <w:lang w:eastAsia="hr-HR"/>
        </w:rPr>
      </w:pPr>
    </w:p>
    <w:p w:rsidR="00912A47" w:rsidRPr="003D29C8" w:rsidRDefault="00912A47" w:rsidP="00912A47">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Vrste sigurnosnih mjera</w:t>
      </w:r>
    </w:p>
    <w:p w:rsidR="00912A47" w:rsidRPr="003D29C8" w:rsidRDefault="00912A47" w:rsidP="00912A47">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65. (NN 56/15)</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Sigurnosne mjere jesu: obvezno psihijatrijsko liječenje, obvezno liječenje od ovisnosti, obvezan psihosocijalni tretman, zabrana obavljanja određene dužnosti ili djelatnosti, zabrana upravljanja motornim vozilom, zabrana približavanja, uznemiravanja i uhođenja, udaljenje iz zajedničkog kućanstva, zabrana pristupa </w:t>
      </w:r>
      <w:proofErr w:type="spellStart"/>
      <w:r w:rsidRPr="003D29C8">
        <w:rPr>
          <w:rFonts w:ascii="Times New Roman" w:eastAsia="Times New Roman" w:hAnsi="Times New Roman" w:cs="Times New Roman"/>
          <w:color w:val="414145"/>
          <w:sz w:val="21"/>
          <w:szCs w:val="21"/>
          <w:lang w:eastAsia="hr-HR"/>
        </w:rPr>
        <w:t>internetu</w:t>
      </w:r>
      <w:proofErr w:type="spellEnd"/>
      <w:r w:rsidRPr="003D29C8">
        <w:rPr>
          <w:rFonts w:ascii="Times New Roman" w:eastAsia="Times New Roman" w:hAnsi="Times New Roman" w:cs="Times New Roman"/>
          <w:color w:val="414145"/>
          <w:sz w:val="21"/>
          <w:szCs w:val="21"/>
          <w:lang w:eastAsia="hr-HR"/>
        </w:rPr>
        <w:t xml:space="preserve"> i zaštitni nadzor po punom izvršenju kazne zatvora.</w:t>
      </w:r>
    </w:p>
    <w:p w:rsidR="002D3227" w:rsidRDefault="002D3227" w:rsidP="00912A47">
      <w:pPr>
        <w:spacing w:after="135" w:line="240" w:lineRule="auto"/>
        <w:jc w:val="center"/>
        <w:rPr>
          <w:rFonts w:ascii="Times New Roman" w:eastAsia="Times New Roman" w:hAnsi="Times New Roman" w:cs="Times New Roman"/>
          <w:b/>
          <w:bCs/>
          <w:color w:val="414145"/>
          <w:sz w:val="21"/>
          <w:szCs w:val="21"/>
          <w:lang w:eastAsia="hr-HR"/>
        </w:rPr>
      </w:pPr>
    </w:p>
    <w:p w:rsidR="00912A47" w:rsidRPr="003D29C8" w:rsidRDefault="00912A47" w:rsidP="00912A47">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Svrha sigurnosnih mjera</w:t>
      </w:r>
    </w:p>
    <w:p w:rsidR="00912A47" w:rsidRPr="003D29C8" w:rsidRDefault="00912A47" w:rsidP="00912A47">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66.</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Svrha je sigurnosnih mjera otklanjanje okolnosti koje omogućavaju ili poticajno djeluju na počinjenje novog kaznenog djela.</w:t>
      </w:r>
    </w:p>
    <w:p w:rsidR="002D3227" w:rsidRDefault="002D3227" w:rsidP="00912A47">
      <w:pPr>
        <w:spacing w:after="135" w:line="240" w:lineRule="auto"/>
        <w:jc w:val="center"/>
        <w:rPr>
          <w:rFonts w:ascii="Times New Roman" w:eastAsia="Times New Roman" w:hAnsi="Times New Roman" w:cs="Times New Roman"/>
          <w:b/>
          <w:bCs/>
          <w:color w:val="414145"/>
          <w:sz w:val="21"/>
          <w:szCs w:val="21"/>
          <w:lang w:eastAsia="hr-HR"/>
        </w:rPr>
      </w:pPr>
    </w:p>
    <w:p w:rsidR="00912A47" w:rsidRPr="003D29C8" w:rsidRDefault="00912A47" w:rsidP="00912A47">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Načelo razmjernosti</w:t>
      </w:r>
    </w:p>
    <w:p w:rsidR="00912A47" w:rsidRPr="003D29C8" w:rsidRDefault="00912A47" w:rsidP="00912A47">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67.</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Sigurnosna mjera mora biti u razmjeru s težinom počinjenog kaznenog djela i kaznenih djela koja se mogu očekivati, kao i sa stupnjem počiniteljeve opasnosti.</w:t>
      </w:r>
    </w:p>
    <w:p w:rsidR="002D3227" w:rsidRDefault="002D3227" w:rsidP="00912A47">
      <w:pPr>
        <w:spacing w:after="135" w:line="240" w:lineRule="auto"/>
        <w:jc w:val="center"/>
        <w:rPr>
          <w:rFonts w:ascii="Times New Roman" w:eastAsia="Times New Roman" w:hAnsi="Times New Roman" w:cs="Times New Roman"/>
          <w:b/>
          <w:bCs/>
          <w:color w:val="414145"/>
          <w:sz w:val="21"/>
          <w:szCs w:val="21"/>
          <w:lang w:eastAsia="hr-HR"/>
        </w:rPr>
      </w:pPr>
    </w:p>
    <w:p w:rsidR="002D3227" w:rsidRDefault="002D3227" w:rsidP="00912A47">
      <w:pPr>
        <w:spacing w:after="135" w:line="240" w:lineRule="auto"/>
        <w:jc w:val="center"/>
        <w:rPr>
          <w:rFonts w:ascii="Times New Roman" w:eastAsia="Times New Roman" w:hAnsi="Times New Roman" w:cs="Times New Roman"/>
          <w:b/>
          <w:bCs/>
          <w:color w:val="414145"/>
          <w:sz w:val="21"/>
          <w:szCs w:val="21"/>
          <w:lang w:eastAsia="hr-HR"/>
        </w:rPr>
      </w:pPr>
    </w:p>
    <w:p w:rsidR="00912A47" w:rsidRPr="003D29C8" w:rsidRDefault="00912A47" w:rsidP="00912A47">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lastRenderedPageBreak/>
        <w:t>Početak tijeka sigurnosnih mjera</w:t>
      </w:r>
    </w:p>
    <w:p w:rsidR="00912A47" w:rsidRPr="003D29C8" w:rsidRDefault="00912A47" w:rsidP="00912A47">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67.a (NN 56/15)</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Sigurnosne mjere teku od izvršnosti presude.</w:t>
      </w:r>
    </w:p>
    <w:p w:rsidR="002D3227" w:rsidRDefault="002D3227" w:rsidP="00912A47">
      <w:pPr>
        <w:spacing w:after="135" w:line="240" w:lineRule="auto"/>
        <w:jc w:val="center"/>
        <w:rPr>
          <w:rFonts w:ascii="Times New Roman" w:eastAsia="Times New Roman" w:hAnsi="Times New Roman" w:cs="Times New Roman"/>
          <w:b/>
          <w:bCs/>
          <w:color w:val="414145"/>
          <w:sz w:val="21"/>
          <w:szCs w:val="21"/>
          <w:lang w:eastAsia="hr-HR"/>
        </w:rPr>
      </w:pPr>
    </w:p>
    <w:p w:rsidR="00912A47" w:rsidRPr="003D29C8" w:rsidRDefault="00912A47" w:rsidP="00912A47">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Obvezno psihijatrijsko liječenje</w:t>
      </w:r>
    </w:p>
    <w:p w:rsidR="00912A47" w:rsidRPr="003D29C8" w:rsidRDefault="00912A47" w:rsidP="00912A47">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68. (NN 56/15)</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Sigurnosnu mjeru obveznog psihijatrijskog liječenja sud će izreći počinitelju koji je kazneno djelo za koje je propisana kazna zatvora od jedne godine ili više počinio u stanju bitno smanjene ubrojivosti ako postoji opasnost da bi ta osoba zbog duševnih smetnji zbog kojih je nastupila njezina bitno smanjena ubrojivost mogla u budućnosti počiniti teže kazneno djelo.</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(2) Mjera iz stavka 1. ovoga članka izrečena uz kaznu zatvora izvršava se u okviru zatvorskog sustava. Mjera izrečena uz novčanu kaznu, rad za opće dobro i uvjetnu osudu izvršava se izvan zatvorskog sustava uz nadzor nadležnog tijela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Mjera iz stavka 1. ovoga članka može trajati do prestanka izvršenja kazne zatvora ili rada za opće dobro, proteka roka provjeravanja primjenom uvjetne osude, odnosno do isteka vremena kazne zatvora koja odgovara izrečenoj novčanoj kazni.</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(4) Sud mora po proteku prve godine od dolaska počinitelja na izvršenje mjere iz stavka 1. ovoga članka i potom najmanje jednom godišnje preispitati postoje li uvjeti iz stavka 1. ovoga članka za njezinim nastavkom i o tome donijeti rješenje. Na zahtjev ustanove u kojoj se mjera provodi, nadležnog </w:t>
      </w:r>
      <w:proofErr w:type="spellStart"/>
      <w:r w:rsidRPr="003D29C8">
        <w:rPr>
          <w:rFonts w:ascii="Times New Roman" w:eastAsia="Times New Roman" w:hAnsi="Times New Roman" w:cs="Times New Roman"/>
          <w:color w:val="414145"/>
          <w:sz w:val="21"/>
          <w:szCs w:val="21"/>
          <w:lang w:eastAsia="hr-HR"/>
        </w:rPr>
        <w:t>probacijskog</w:t>
      </w:r>
      <w:proofErr w:type="spellEnd"/>
      <w:r w:rsidRPr="003D29C8">
        <w:rPr>
          <w:rFonts w:ascii="Times New Roman" w:eastAsia="Times New Roman" w:hAnsi="Times New Roman" w:cs="Times New Roman"/>
          <w:color w:val="414145"/>
          <w:sz w:val="21"/>
          <w:szCs w:val="21"/>
          <w:lang w:eastAsia="hr-HR"/>
        </w:rPr>
        <w:t xml:space="preserve"> ureda ili na zahtjev počinitelja ovo preispitivanje može se učiniti i prije, ali ne prije proteka šest mjeseci od zadnjeg preispitivanja. Sud može obustaviti primjenu mjere ili promijeniti način i vrijeme izvršenja mjere.</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Sud će obustaviti izvršavanje mjere iz stavka 1. ovoga članka ako su prestali razlozi zbog kojih je izrečena.</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Ako je vrijeme provedeno na liječenju kraće od trajanja izrečene kazne, sud može odrediti da se osuđenik uputi na izdržavanje ostatka kazne ili da se pusti na uvjetni otpust. Kad ga upućuje na izdržavanje ostatka kazne, sud mu može odrediti ambulantno liječenje u zatvorskoj ustanovi. Odlučujući o puštanju na uvjetni otpust, sud će osobito uzeti u obzir uspjeh osuđenikova liječenja, njegovo zdravstveno stanje, vrijeme provedeno na liječenju i ostatak kazne što ga osuđenik nije izdržao. Ako utvrdi da je počinitelj i dalje opasan za okolinu, a da je za otklanjanje te opasnosti dovoljno njegovo liječenje na slobodi, sud može počinitelju kojeg pušta na uvjetni otpust odrediti nastavak liječenja na slobodi sukladno članku 60. stavku 2. u vezi s člankom 62. stavkom 2. točkom 4. ovoga Zakona.</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(7) Sud će o presudi kojom je mjera iz stavka 1. ovoga članka izrečena uz novčanu kaznu, rad za opće dobro ili uvjetnu osudu obavijestiti nadležno tijelo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 xml:space="preserve"> radi daljnjeg postupanja propisanog posebnim zakonom i na temelju tog zakona donesenim </w:t>
      </w:r>
      <w:proofErr w:type="spellStart"/>
      <w:r w:rsidRPr="003D29C8">
        <w:rPr>
          <w:rFonts w:ascii="Times New Roman" w:eastAsia="Times New Roman" w:hAnsi="Times New Roman" w:cs="Times New Roman"/>
          <w:color w:val="414145"/>
          <w:sz w:val="21"/>
          <w:szCs w:val="21"/>
          <w:lang w:eastAsia="hr-HR"/>
        </w:rPr>
        <w:t>podzakonskim</w:t>
      </w:r>
      <w:proofErr w:type="spellEnd"/>
      <w:r w:rsidRPr="003D29C8">
        <w:rPr>
          <w:rFonts w:ascii="Times New Roman" w:eastAsia="Times New Roman" w:hAnsi="Times New Roman" w:cs="Times New Roman"/>
          <w:color w:val="414145"/>
          <w:sz w:val="21"/>
          <w:szCs w:val="21"/>
          <w:lang w:eastAsia="hr-HR"/>
        </w:rPr>
        <w:t xml:space="preserve"> propisima.</w:t>
      </w:r>
    </w:p>
    <w:p w:rsidR="002D3227" w:rsidRDefault="002D3227" w:rsidP="00912A47">
      <w:pPr>
        <w:spacing w:after="135" w:line="240" w:lineRule="auto"/>
        <w:jc w:val="center"/>
        <w:rPr>
          <w:rFonts w:ascii="Times New Roman" w:eastAsia="Times New Roman" w:hAnsi="Times New Roman" w:cs="Times New Roman"/>
          <w:b/>
          <w:bCs/>
          <w:color w:val="414145"/>
          <w:sz w:val="21"/>
          <w:szCs w:val="21"/>
          <w:lang w:eastAsia="hr-HR"/>
        </w:rPr>
      </w:pPr>
    </w:p>
    <w:p w:rsidR="00912A47" w:rsidRPr="003D29C8" w:rsidRDefault="00912A47" w:rsidP="00912A47">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Obvezno liječenje od ovisnosti</w:t>
      </w:r>
    </w:p>
    <w:p w:rsidR="00912A47" w:rsidRPr="003D29C8" w:rsidRDefault="00912A47" w:rsidP="00912A47">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69. (144/12, 56/15)</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Sigurnosnu mjeru obveznog liječenja od ovisnosti sud će izreći počinitelju koji je kazneno djelo počinio pod odlučujućim djelovanjem ovisnosti o alkoholu, drogi ili druge vrste ovisnosti ako postoji opasnost da će zbog te ovisnosti u budućnosti počiniti teže kazneno djelo.</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(2) Mjera iz stavka 1. ovoga članka izrečena uz kaznu zatvora izvršava se u okviru zatvorskog sustava ili u zdravstvenoj ili drugoj specijaliziranoj ustanovi za liječenje ovisnosti izvan zatvorskog sustava pod uvjetima određenim posebnim propisom. Mjera izrečena uz novčanu kaznu, rad za opće dobro i uvjetnu osudu izvršava se u zdravstvenoj ili drugoj specijaliziranoj ustanovi za otklanjanje ovisnosti izvan zatvorskog sustava, a može se, pod uvjetima određenim posebnim propisom, izvršavati i u terapijskoj zajednici ako je takvo odvikavanje dostatno za otklanjanje opasnosti, kao i u slučaju iz članka 44. stavka 4. ovoga Zakona. Mjera iz stavka 1. ovog članka izvršava se uz nadzor nadležnog tijela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 xml:space="preserve"> kada je izrečena uz novčanu kaznu, rad za opće dobro i uvjetnu osudu.</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lastRenderedPageBreak/>
        <w:t>(3) Mjera iz stavka 1. ovoga članka može trajati do prestanka izvršenja kazne zatvora ili rada za opće dobro, proteka roka provjeravanja primjenom uvjetne osude, odnosno do isteka vremena kazne zatvora koja odgovara izrečenoj novčanoj kazni, a najdulje tri godine.</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(4) Sudac izvršenja će obustaviti izvršavanje mjere iz stavka 1. ovoga članka ako su prestali razlozi zbog kojih je izrečena ili ako je njezino dosadašnje i daljnje provođenje bezizgledno.</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(5) Sudac izvršenja mora najmanje svakih šest mjeseci, računajući od dolaska počinitelja na izvršenje mjere iz stavka 1. ovoga članka, preispitati postoje li uvjeti iz stavka 1. ovoga članka za njenim nastavkom i o tome donijeti rješenje. Sudac izvršenja može obustaviti primjenu mjere ili promijeniti način i vrijeme izvršenja mjere.</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(6) Na mjeru obveznog liječenja od ovisnosti primjenjuje se odredba članka 68. stavka 6. ovoga Zakona.</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(7) Sud će o presudi kojom je mjera iz stavka 1. ovoga članka izrečena uz novčanu kaznu, rad za opće dobro ili uvjetnu osudu obavijestiti nadležno tijelo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 xml:space="preserve"> radi daljnjeg postupanja propisanog posebnim zakonom i na temelju tog zakona donesenim </w:t>
      </w:r>
      <w:proofErr w:type="spellStart"/>
      <w:r w:rsidRPr="003D29C8">
        <w:rPr>
          <w:rFonts w:ascii="Times New Roman" w:eastAsia="Times New Roman" w:hAnsi="Times New Roman" w:cs="Times New Roman"/>
          <w:color w:val="414145"/>
          <w:sz w:val="21"/>
          <w:szCs w:val="21"/>
          <w:lang w:eastAsia="hr-HR"/>
        </w:rPr>
        <w:t>podzakonskim</w:t>
      </w:r>
      <w:proofErr w:type="spellEnd"/>
      <w:r w:rsidRPr="003D29C8">
        <w:rPr>
          <w:rFonts w:ascii="Times New Roman" w:eastAsia="Times New Roman" w:hAnsi="Times New Roman" w:cs="Times New Roman"/>
          <w:color w:val="414145"/>
          <w:sz w:val="21"/>
          <w:szCs w:val="21"/>
          <w:lang w:eastAsia="hr-HR"/>
        </w:rPr>
        <w:t xml:space="preserve"> propisima.</w:t>
      </w:r>
    </w:p>
    <w:p w:rsidR="002D3227" w:rsidRDefault="002D3227" w:rsidP="00912A47">
      <w:pPr>
        <w:spacing w:after="135" w:line="240" w:lineRule="auto"/>
        <w:jc w:val="center"/>
        <w:rPr>
          <w:rFonts w:ascii="Times New Roman" w:eastAsia="Times New Roman" w:hAnsi="Times New Roman" w:cs="Times New Roman"/>
          <w:b/>
          <w:bCs/>
          <w:color w:val="414145"/>
          <w:sz w:val="21"/>
          <w:szCs w:val="21"/>
          <w:lang w:eastAsia="hr-HR"/>
        </w:rPr>
      </w:pPr>
    </w:p>
    <w:p w:rsidR="00912A47" w:rsidRPr="003D29C8" w:rsidRDefault="00912A47" w:rsidP="00912A47">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b/>
          <w:bCs/>
          <w:color w:val="414145"/>
          <w:sz w:val="21"/>
          <w:szCs w:val="21"/>
          <w:lang w:eastAsia="hr-HR"/>
        </w:rPr>
        <w:t>Obvezan psihosocijalni tretman</w:t>
      </w:r>
    </w:p>
    <w:p w:rsidR="00912A47" w:rsidRPr="003D29C8" w:rsidRDefault="00912A47" w:rsidP="00912A47">
      <w:pPr>
        <w:spacing w:after="135" w:line="240" w:lineRule="auto"/>
        <w:jc w:val="center"/>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Članak 70. (NN 56/15)</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(1) Sigurnosnu mjeru obveznog psihosocijalnog tretmana sud može izreći počinitelju koji je počinio kazneno djelo s obilježjem nasilja ako postoji opasnost da će počiniti isto ili slično djelo.</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(2) Mjera iz stavka 1. ovoga članka izvršava se u ustanovi za izvršenje kazne zatvora ili u zdravstvenoj ustanovi ili u pravnoj osobi ili kod fizičke osobe specijalizirane za otklanjanje nasilničkog ponašanja pod uvjetima određenim posebnim propisom.</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(3) Mjera iz stavka 1. ovoga članka može trajati do prestanka izvršenja kazne zatvora ili rada za opće dobro, isteka roka provjeravanja primjenom uvjetne osude, odnosno do isteka vremena kazne zatvora koja odgovara izrečenoj novčanoj kazni, a najdulje dvije godine.</w:t>
      </w:r>
    </w:p>
    <w:p w:rsidR="00912A47" w:rsidRPr="003D29C8" w:rsidRDefault="00912A47" w:rsidP="00912A47">
      <w:pPr>
        <w:spacing w:after="135" w:line="240" w:lineRule="auto"/>
        <w:rPr>
          <w:rFonts w:ascii="Times New Roman" w:eastAsia="Times New Roman" w:hAnsi="Times New Roman" w:cs="Times New Roman"/>
          <w:color w:val="414145"/>
          <w:sz w:val="21"/>
          <w:szCs w:val="21"/>
          <w:lang w:eastAsia="hr-HR"/>
        </w:rPr>
      </w:pPr>
      <w:r w:rsidRPr="003D29C8">
        <w:rPr>
          <w:rFonts w:ascii="Times New Roman" w:eastAsia="Times New Roman" w:hAnsi="Times New Roman" w:cs="Times New Roman"/>
          <w:color w:val="414145"/>
          <w:sz w:val="21"/>
          <w:szCs w:val="21"/>
          <w:lang w:eastAsia="hr-HR"/>
        </w:rPr>
        <w:t xml:space="preserve">(4) Sud će o presudi kojom je mjera iz stavka 1. ovoga članka izrečena uz novčanu kaznu, rad za opće dobro ili uvjetnu osudu obavijestiti nadležno tijelo za </w:t>
      </w:r>
      <w:proofErr w:type="spellStart"/>
      <w:r w:rsidRPr="003D29C8">
        <w:rPr>
          <w:rFonts w:ascii="Times New Roman" w:eastAsia="Times New Roman" w:hAnsi="Times New Roman" w:cs="Times New Roman"/>
          <w:color w:val="414145"/>
          <w:sz w:val="21"/>
          <w:szCs w:val="21"/>
          <w:lang w:eastAsia="hr-HR"/>
        </w:rPr>
        <w:t>probaciju</w:t>
      </w:r>
      <w:proofErr w:type="spellEnd"/>
      <w:r w:rsidRPr="003D29C8">
        <w:rPr>
          <w:rFonts w:ascii="Times New Roman" w:eastAsia="Times New Roman" w:hAnsi="Times New Roman" w:cs="Times New Roman"/>
          <w:color w:val="414145"/>
          <w:sz w:val="21"/>
          <w:szCs w:val="21"/>
          <w:lang w:eastAsia="hr-HR"/>
        </w:rPr>
        <w:t xml:space="preserve"> radi daljnjeg postupanja propisanog posebnim zakonom i na temelju tog zakona donesenim </w:t>
      </w:r>
      <w:proofErr w:type="spellStart"/>
      <w:r w:rsidRPr="003D29C8">
        <w:rPr>
          <w:rFonts w:ascii="Times New Roman" w:eastAsia="Times New Roman" w:hAnsi="Times New Roman" w:cs="Times New Roman"/>
          <w:color w:val="414145"/>
          <w:sz w:val="21"/>
          <w:szCs w:val="21"/>
          <w:lang w:eastAsia="hr-HR"/>
        </w:rPr>
        <w:t>podzakonskim</w:t>
      </w:r>
      <w:proofErr w:type="spellEnd"/>
      <w:r w:rsidRPr="003D29C8">
        <w:rPr>
          <w:rFonts w:ascii="Times New Roman" w:eastAsia="Times New Roman" w:hAnsi="Times New Roman" w:cs="Times New Roman"/>
          <w:color w:val="414145"/>
          <w:sz w:val="21"/>
          <w:szCs w:val="21"/>
          <w:lang w:eastAsia="hr-HR"/>
        </w:rPr>
        <w:t xml:space="preserve"> propisima.</w:t>
      </w:r>
    </w:p>
    <w:sectPr w:rsidR="00912A47" w:rsidRPr="003D29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93E"/>
    <w:rsid w:val="0006071E"/>
    <w:rsid w:val="0019793E"/>
    <w:rsid w:val="00232499"/>
    <w:rsid w:val="00260301"/>
    <w:rsid w:val="002D3227"/>
    <w:rsid w:val="003B0644"/>
    <w:rsid w:val="004F4C06"/>
    <w:rsid w:val="005C7C33"/>
    <w:rsid w:val="006229CA"/>
    <w:rsid w:val="007C2B53"/>
    <w:rsid w:val="00841F6F"/>
    <w:rsid w:val="008C27D7"/>
    <w:rsid w:val="00912A47"/>
    <w:rsid w:val="00916D42"/>
    <w:rsid w:val="0095605A"/>
    <w:rsid w:val="00CE3C51"/>
    <w:rsid w:val="00D80313"/>
    <w:rsid w:val="00E025FA"/>
    <w:rsid w:val="00E445E9"/>
    <w:rsid w:val="00EA09E3"/>
    <w:rsid w:val="00EB0678"/>
    <w:rsid w:val="00F24C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A4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A4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3118</Words>
  <Characters>17779</Characters>
  <Application>Microsoft Office Word</Application>
  <DocSecurity>0</DocSecurity>
  <Lines>148</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Sabljak</dc:creator>
  <cp:lastModifiedBy>Marija Grbin</cp:lastModifiedBy>
  <cp:revision>2</cp:revision>
  <dcterms:created xsi:type="dcterms:W3CDTF">2017-06-05T10:03:00Z</dcterms:created>
  <dcterms:modified xsi:type="dcterms:W3CDTF">2017-06-05T10:03:00Z</dcterms:modified>
</cp:coreProperties>
</file>